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3FD8" w:rsidRPr="00F727E7" w:rsidRDefault="006D3FD8" w:rsidP="007954E6">
      <w:pPr>
        <w:jc w:val="center"/>
        <w:rPr>
          <w:b/>
          <w:sz w:val="72"/>
          <w:szCs w:val="72"/>
        </w:rPr>
      </w:pPr>
      <w:bookmarkStart w:id="0" w:name="OLE_LINK9"/>
      <w:bookmarkStart w:id="1" w:name="OLE_LINK10"/>
      <w:r w:rsidRPr="00F727E7">
        <w:rPr>
          <w:rFonts w:hint="eastAsia"/>
          <w:b/>
          <w:sz w:val="72"/>
          <w:szCs w:val="72"/>
        </w:rPr>
        <w:t>专业术语</w:t>
      </w:r>
      <w:bookmarkEnd w:id="0"/>
      <w:bookmarkEnd w:id="1"/>
      <w:r w:rsidRPr="00F727E7">
        <w:rPr>
          <w:rFonts w:hint="eastAsia"/>
          <w:b/>
          <w:sz w:val="72"/>
          <w:szCs w:val="72"/>
        </w:rPr>
        <w:t>及</w:t>
      </w:r>
      <w:r w:rsidR="00EF7F69">
        <w:rPr>
          <w:rFonts w:hint="eastAsia"/>
          <w:b/>
          <w:sz w:val="72"/>
          <w:szCs w:val="72"/>
        </w:rPr>
        <w:t>执行力工具</w:t>
      </w:r>
    </w:p>
    <w:p w:rsidR="006D3FD8" w:rsidRDefault="006D3FD8"/>
    <w:p w:rsidR="00CF3963" w:rsidRDefault="00CF3963" w:rsidP="00CF3963">
      <w:pPr>
        <w:pStyle w:val="1"/>
        <w:numPr>
          <w:ilvl w:val="0"/>
          <w:numId w:val="1"/>
        </w:numPr>
      </w:pPr>
      <w:r>
        <w:rPr>
          <w:rFonts w:hint="eastAsia"/>
        </w:rPr>
        <w:t>专业术语</w:t>
      </w:r>
    </w:p>
    <w:p w:rsidR="006D3FD8" w:rsidRDefault="006D3FD8"/>
    <w:tbl>
      <w:tblPr>
        <w:tblStyle w:val="5-6"/>
        <w:tblW w:w="0" w:type="auto"/>
        <w:tblLook w:val="04A0" w:firstRow="1" w:lastRow="0" w:firstColumn="1" w:lastColumn="0" w:noHBand="0" w:noVBand="1"/>
      </w:tblPr>
      <w:tblGrid>
        <w:gridCol w:w="1260"/>
        <w:gridCol w:w="4247"/>
        <w:gridCol w:w="2074"/>
      </w:tblGrid>
      <w:tr w:rsidR="006F026C" w:rsidTr="006D3F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简写</w:t>
            </w:r>
          </w:p>
        </w:tc>
        <w:tc>
          <w:tcPr>
            <w:tcW w:w="4247" w:type="dxa"/>
          </w:tcPr>
          <w:p w:rsidR="006F026C" w:rsidRDefault="006F02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  <w:tc>
          <w:tcPr>
            <w:tcW w:w="2074" w:type="dxa"/>
          </w:tcPr>
          <w:p w:rsidR="006F026C" w:rsidRDefault="006F02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6F026C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ITIO</w:t>
            </w:r>
          </w:p>
        </w:tc>
        <w:tc>
          <w:tcPr>
            <w:tcW w:w="4247" w:type="dxa"/>
          </w:tcPr>
          <w:p w:rsidR="006F026C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输入输出</w:t>
            </w:r>
          </w:p>
        </w:tc>
        <w:tc>
          <w:tcPr>
            <w:tcW w:w="2074" w:type="dxa"/>
          </w:tcPr>
          <w:p w:rsidR="006F026C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026C" w:rsidTr="006D3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WBS</w:t>
            </w:r>
          </w:p>
        </w:tc>
        <w:tc>
          <w:tcPr>
            <w:tcW w:w="4247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工作分解结构</w:t>
            </w:r>
          </w:p>
        </w:tc>
        <w:tc>
          <w:tcPr>
            <w:tcW w:w="2074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F026C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PMP</w:t>
            </w:r>
          </w:p>
        </w:tc>
        <w:tc>
          <w:tcPr>
            <w:tcW w:w="4247" w:type="dxa"/>
          </w:tcPr>
          <w:p w:rsidR="006F026C" w:rsidRDefault="006F026C" w:rsidP="00FA47E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7920">
              <w:rPr>
                <w:rFonts w:hint="eastAsia"/>
              </w:rPr>
              <w:t>项目管理专业人员（</w:t>
            </w:r>
            <w:r w:rsidRPr="009D7920">
              <w:t>Project Management Professional）</w:t>
            </w:r>
          </w:p>
        </w:tc>
        <w:tc>
          <w:tcPr>
            <w:tcW w:w="2074" w:type="dxa"/>
          </w:tcPr>
          <w:p w:rsidR="006F026C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026C" w:rsidTr="006D3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IPMP</w:t>
            </w:r>
          </w:p>
        </w:tc>
        <w:tc>
          <w:tcPr>
            <w:tcW w:w="4247" w:type="dxa"/>
          </w:tcPr>
          <w:p w:rsidR="006F026C" w:rsidRDefault="006F026C" w:rsidP="00FA47E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7920">
              <w:rPr>
                <w:rFonts w:hint="eastAsia"/>
              </w:rPr>
              <w:t>国际项目管理专业资质认证（</w:t>
            </w:r>
            <w:r w:rsidRPr="009D7920">
              <w:t>International Project Management Professional）</w:t>
            </w:r>
          </w:p>
        </w:tc>
        <w:tc>
          <w:tcPr>
            <w:tcW w:w="2074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F026C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CPMP</w:t>
            </w:r>
          </w:p>
        </w:tc>
        <w:tc>
          <w:tcPr>
            <w:tcW w:w="4247" w:type="dxa"/>
          </w:tcPr>
          <w:p w:rsidR="006F026C" w:rsidRDefault="006F026C" w:rsidP="00FA47E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47EA">
              <w:rPr>
                <w:rFonts w:hint="eastAsia"/>
              </w:rPr>
              <w:t>中国项目管理师（</w:t>
            </w:r>
            <w:r w:rsidRPr="00FA47EA">
              <w:t>Certified Project Management Professional）</w:t>
            </w:r>
          </w:p>
        </w:tc>
        <w:tc>
          <w:tcPr>
            <w:tcW w:w="2074" w:type="dxa"/>
          </w:tcPr>
          <w:p w:rsidR="006F026C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026C" w:rsidTr="006D3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PMI</w:t>
            </w:r>
          </w:p>
        </w:tc>
        <w:tc>
          <w:tcPr>
            <w:tcW w:w="4247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1.美国项目管理协会；</w:t>
            </w:r>
          </w:p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2.采购经理指数、指标</w:t>
            </w:r>
          </w:p>
        </w:tc>
        <w:tc>
          <w:tcPr>
            <w:tcW w:w="2074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F026C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PM</w:t>
            </w:r>
          </w:p>
        </w:tc>
        <w:tc>
          <w:tcPr>
            <w:tcW w:w="4247" w:type="dxa"/>
          </w:tcPr>
          <w:p w:rsidR="006F026C" w:rsidRPr="00C673C5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项目经理 </w:t>
            </w:r>
            <w:r>
              <w:t>(Project Manager)</w:t>
            </w:r>
          </w:p>
        </w:tc>
        <w:tc>
          <w:tcPr>
            <w:tcW w:w="2074" w:type="dxa"/>
          </w:tcPr>
          <w:p w:rsidR="006F026C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026C" w:rsidTr="006D3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CPM</w:t>
            </w:r>
          </w:p>
        </w:tc>
        <w:tc>
          <w:tcPr>
            <w:tcW w:w="4247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73C5">
              <w:rPr>
                <w:rFonts w:hint="eastAsia"/>
              </w:rPr>
              <w:t>关键路径法（</w:t>
            </w:r>
            <w:r w:rsidRPr="00C673C5">
              <w:t>Critical Path Method）</w:t>
            </w:r>
          </w:p>
        </w:tc>
        <w:tc>
          <w:tcPr>
            <w:tcW w:w="2074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F026C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F026C">
            <w:r>
              <w:rPr>
                <w:rFonts w:hint="eastAsia"/>
              </w:rPr>
              <w:t>EVM</w:t>
            </w:r>
          </w:p>
        </w:tc>
        <w:tc>
          <w:tcPr>
            <w:tcW w:w="4247" w:type="dxa"/>
          </w:tcPr>
          <w:p w:rsidR="006F026C" w:rsidRPr="00C673C5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39E6">
              <w:rPr>
                <w:rFonts w:hint="eastAsia"/>
              </w:rPr>
              <w:t>误差矢量幅度（</w:t>
            </w:r>
            <w:r w:rsidRPr="00C939E6">
              <w:t>Error Vector Magnitude）</w:t>
            </w:r>
          </w:p>
        </w:tc>
        <w:tc>
          <w:tcPr>
            <w:tcW w:w="2074" w:type="dxa"/>
          </w:tcPr>
          <w:p w:rsidR="006F026C" w:rsidRDefault="006F0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F026C" w:rsidTr="006D3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6F026C" w:rsidRDefault="006A40DB">
            <w:r>
              <w:rPr>
                <w:rFonts w:hint="eastAsia"/>
              </w:rPr>
              <w:t>PMO</w:t>
            </w:r>
          </w:p>
        </w:tc>
        <w:tc>
          <w:tcPr>
            <w:tcW w:w="4247" w:type="dxa"/>
          </w:tcPr>
          <w:p w:rsidR="006F026C" w:rsidRPr="00C939E6" w:rsidRDefault="00AA5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1B19">
              <w:t>PMO(Project Management Office)一般称为项目管理办公室、项目管理中心或者项目管理部</w:t>
            </w:r>
          </w:p>
        </w:tc>
        <w:tc>
          <w:tcPr>
            <w:tcW w:w="2074" w:type="dxa"/>
          </w:tcPr>
          <w:p w:rsidR="006F026C" w:rsidRDefault="006F0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657C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DB657C" w:rsidRDefault="00DB657C">
            <w:pPr>
              <w:rPr>
                <w:rFonts w:hint="eastAsia"/>
              </w:rPr>
            </w:pPr>
            <w:r>
              <w:rPr>
                <w:rFonts w:hint="eastAsia"/>
              </w:rPr>
              <w:t>SOW</w:t>
            </w:r>
          </w:p>
        </w:tc>
        <w:tc>
          <w:tcPr>
            <w:tcW w:w="4247" w:type="dxa"/>
          </w:tcPr>
          <w:p w:rsidR="00DB657C" w:rsidRPr="00811B19" w:rsidRDefault="00DB6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项目工作说明书（S</w:t>
            </w:r>
            <w:r>
              <w:t>tatement of Work SOW</w:t>
            </w:r>
            <w:r>
              <w:rPr>
                <w:rFonts w:hint="eastAsia"/>
              </w:rPr>
              <w:t>） 是对项目需交付的产品、服务或成果的叙述性说明</w:t>
            </w:r>
            <w:bookmarkStart w:id="2" w:name="_GoBack"/>
            <w:bookmarkEnd w:id="2"/>
          </w:p>
        </w:tc>
        <w:tc>
          <w:tcPr>
            <w:tcW w:w="2074" w:type="dxa"/>
          </w:tcPr>
          <w:p w:rsidR="00DB657C" w:rsidRDefault="00DB6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1B19" w:rsidTr="006D3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811B19" w:rsidRPr="00811B19" w:rsidRDefault="00811B19">
            <w:pPr>
              <w:rPr>
                <w:b w:val="0"/>
                <w:bCs w:val="0"/>
                <w:color w:val="auto"/>
              </w:rPr>
            </w:pPr>
            <w:r w:rsidRPr="008A4FDB">
              <w:rPr>
                <w:rFonts w:hint="eastAsia"/>
              </w:rPr>
              <w:t>CPI</w:t>
            </w:r>
          </w:p>
        </w:tc>
        <w:tc>
          <w:tcPr>
            <w:tcW w:w="4247" w:type="dxa"/>
          </w:tcPr>
          <w:p w:rsidR="00811B19" w:rsidRPr="00811B19" w:rsidRDefault="00811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1B19">
              <w:rPr>
                <w:rFonts w:hint="eastAsia"/>
              </w:rPr>
              <w:t>业绩绩效指数：</w:t>
            </w:r>
            <w:r w:rsidR="00202BDB" w:rsidRPr="00202BDB">
              <w:t>业绩指数越高，项目节省的日程和成本越多。</w:t>
            </w:r>
            <w:r w:rsidR="00202BDB">
              <w:rPr>
                <w:rFonts w:hint="eastAsia"/>
              </w:rPr>
              <w:t>反而，越不好。</w:t>
            </w:r>
          </w:p>
        </w:tc>
        <w:tc>
          <w:tcPr>
            <w:tcW w:w="2074" w:type="dxa"/>
          </w:tcPr>
          <w:p w:rsidR="00811B19" w:rsidRDefault="00811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175AE" w:rsidTr="006D3F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:rsidR="00C175AE" w:rsidRPr="008A4FDB" w:rsidRDefault="00C175AE">
            <w:r>
              <w:rPr>
                <w:rFonts w:hint="eastAsia"/>
              </w:rPr>
              <w:t>墨菲定律</w:t>
            </w:r>
          </w:p>
        </w:tc>
        <w:tc>
          <w:tcPr>
            <w:tcW w:w="4247" w:type="dxa"/>
          </w:tcPr>
          <w:p w:rsidR="00C175AE" w:rsidRDefault="00C175AE" w:rsidP="00C175AE">
            <w:pPr>
              <w:pStyle w:val="a4"/>
              <w:numPr>
                <w:ilvl w:val="0"/>
                <w:numId w:val="8"/>
              </w:numPr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如何事情都没有表面看起来那么简单；</w:t>
            </w:r>
          </w:p>
          <w:p w:rsidR="00C175AE" w:rsidRDefault="00C175AE" w:rsidP="00C175AE">
            <w:pPr>
              <w:pStyle w:val="a4"/>
              <w:numPr>
                <w:ilvl w:val="0"/>
                <w:numId w:val="8"/>
              </w:numPr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所有事情都会比你预计的时间长；</w:t>
            </w:r>
          </w:p>
          <w:p w:rsidR="00C175AE" w:rsidRDefault="00C175AE" w:rsidP="00C175AE">
            <w:pPr>
              <w:pStyle w:val="a4"/>
              <w:numPr>
                <w:ilvl w:val="0"/>
                <w:numId w:val="8"/>
              </w:numPr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会出错的事情总会出错；</w:t>
            </w:r>
          </w:p>
          <w:p w:rsidR="00C175AE" w:rsidRDefault="00C175AE" w:rsidP="00C175AE">
            <w:pPr>
              <w:pStyle w:val="a4"/>
              <w:numPr>
                <w:ilvl w:val="0"/>
                <w:numId w:val="8"/>
              </w:numPr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如果你担心某种情况发生，那么它更可能发生。</w:t>
            </w:r>
          </w:p>
          <w:p w:rsidR="00C175AE" w:rsidRDefault="00C175AE" w:rsidP="00C175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C175AE" w:rsidRDefault="00C175AE" w:rsidP="00C175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原句：如果有两种</w:t>
            </w:r>
            <w:r w:rsidR="00FE055F">
              <w:rPr>
                <w:rFonts w:hint="eastAsia"/>
              </w:rPr>
              <w:t>或两种以上的方法来做某件事情，而其中一种选择方式将导致灾难。则必定会有人选择这种方式。</w:t>
            </w:r>
          </w:p>
          <w:p w:rsidR="00C175AE" w:rsidRPr="00811B19" w:rsidRDefault="00C175AE" w:rsidP="00C175AE">
            <w:pPr>
              <w:pStyle w:val="a4"/>
              <w:ind w:left="720"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4" w:type="dxa"/>
          </w:tcPr>
          <w:p w:rsidR="00C175AE" w:rsidRDefault="00C175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6D3FD8" w:rsidRDefault="006D3FD8"/>
    <w:p w:rsidR="00F11B0C" w:rsidRDefault="00F11B0C"/>
    <w:p w:rsidR="00F11B0C" w:rsidRDefault="00F11B0C"/>
    <w:p w:rsidR="00F11B0C" w:rsidRDefault="00D75DE5" w:rsidP="00D75DE5">
      <w:pPr>
        <w:pStyle w:val="1"/>
        <w:numPr>
          <w:ilvl w:val="0"/>
          <w:numId w:val="1"/>
        </w:numPr>
      </w:pPr>
      <w:r>
        <w:rPr>
          <w:rFonts w:hint="eastAsia"/>
        </w:rPr>
        <w:t>执行力工具</w:t>
      </w:r>
    </w:p>
    <w:p w:rsidR="00CF133A" w:rsidRDefault="00CF133A" w:rsidP="00CF133A">
      <w:pPr>
        <w:pStyle w:val="2"/>
        <w:numPr>
          <w:ilvl w:val="0"/>
          <w:numId w:val="2"/>
        </w:numPr>
      </w:pPr>
      <w:r>
        <w:rPr>
          <w:rFonts w:hint="eastAsia"/>
        </w:rPr>
        <w:t>干系人分析与管理</w:t>
      </w:r>
    </w:p>
    <w:p w:rsidR="00A57BA0" w:rsidRPr="00FD4939" w:rsidRDefault="00A57BA0" w:rsidP="00A57BA0">
      <w:pPr>
        <w:rPr>
          <w:b/>
        </w:rPr>
      </w:pPr>
      <w:r w:rsidRPr="00FD4939">
        <w:rPr>
          <w:rFonts w:hint="eastAsia"/>
          <w:b/>
        </w:rPr>
        <w:t>注意：自认为与项目有关的人是干系人；</w:t>
      </w:r>
    </w:p>
    <w:p w:rsidR="007311CC" w:rsidRDefault="002B1E55" w:rsidP="002B1E55">
      <w:pPr>
        <w:pStyle w:val="3"/>
        <w:numPr>
          <w:ilvl w:val="0"/>
          <w:numId w:val="3"/>
        </w:numPr>
      </w:pPr>
      <w:r>
        <w:rPr>
          <w:rFonts w:hint="eastAsia"/>
        </w:rPr>
        <w:t>使用《“权力/利益”方格》分析是否是干系人</w:t>
      </w:r>
    </w:p>
    <w:p w:rsidR="00A57BA0" w:rsidRDefault="00A57BA0" w:rsidP="00A57BA0">
      <w:r>
        <w:rPr>
          <w:noProof/>
        </w:rPr>
        <w:drawing>
          <wp:inline distT="0" distB="0" distL="0" distR="0" wp14:anchorId="76AA9CB2" wp14:editId="616832DF">
            <wp:extent cx="2400300" cy="233585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2906" cy="23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55" w:rsidRDefault="002B1E55" w:rsidP="002B1E55">
      <w:pPr>
        <w:pStyle w:val="3"/>
        <w:numPr>
          <w:ilvl w:val="0"/>
          <w:numId w:val="3"/>
        </w:numPr>
      </w:pPr>
      <w:r>
        <w:rPr>
          <w:rFonts w:hint="eastAsia"/>
        </w:rPr>
        <w:t>使用《干系人参与评估矩阵》管理干系人</w:t>
      </w:r>
    </w:p>
    <w:p w:rsidR="00514B36" w:rsidRDefault="00514B36" w:rsidP="00514B36">
      <w:r>
        <w:rPr>
          <w:noProof/>
        </w:rPr>
        <w:drawing>
          <wp:inline distT="0" distB="0" distL="0" distR="0" wp14:anchorId="391D7467" wp14:editId="216FD247">
            <wp:extent cx="2638132" cy="1714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5474" cy="17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E2" w:rsidRDefault="00E269E2" w:rsidP="00E269E2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使用《干系人分析表》制定管理策略</w:t>
      </w:r>
    </w:p>
    <w:p w:rsidR="00E269E2" w:rsidRPr="00514B36" w:rsidRDefault="00E269E2" w:rsidP="00514B36">
      <w:r>
        <w:rPr>
          <w:noProof/>
        </w:rPr>
        <w:drawing>
          <wp:inline distT="0" distB="0" distL="0" distR="0" wp14:anchorId="13870A22" wp14:editId="6B470A8C">
            <wp:extent cx="2629448" cy="16249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5409" cy="16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3A" w:rsidRDefault="00CF133A" w:rsidP="00D75DE5">
      <w:pPr>
        <w:pStyle w:val="2"/>
        <w:numPr>
          <w:ilvl w:val="0"/>
          <w:numId w:val="2"/>
        </w:numPr>
      </w:pPr>
      <w:r>
        <w:rPr>
          <w:rFonts w:hint="eastAsia"/>
        </w:rPr>
        <w:t>章程的要点与启动会的意义</w:t>
      </w:r>
    </w:p>
    <w:p w:rsidR="00C20929" w:rsidRDefault="00C20929" w:rsidP="00C20929">
      <w:pPr>
        <w:pStyle w:val="4"/>
        <w:numPr>
          <w:ilvl w:val="0"/>
          <w:numId w:val="4"/>
        </w:numPr>
      </w:pPr>
      <w:r>
        <w:rPr>
          <w:rFonts w:hint="eastAsia"/>
        </w:rPr>
        <w:t>三大作用</w:t>
      </w:r>
    </w:p>
    <w:p w:rsidR="00C20929" w:rsidRDefault="00C20929" w:rsidP="00C20929">
      <w:pPr>
        <w:pStyle w:val="4"/>
        <w:numPr>
          <w:ilvl w:val="0"/>
          <w:numId w:val="4"/>
        </w:numPr>
      </w:pPr>
      <w:r>
        <w:rPr>
          <w:rFonts w:hint="eastAsia"/>
        </w:rPr>
        <w:t>六大意义</w:t>
      </w:r>
    </w:p>
    <w:p w:rsidR="00C20929" w:rsidRPr="00C20929" w:rsidRDefault="00C20929" w:rsidP="00C20929">
      <w:pPr>
        <w:pStyle w:val="4"/>
        <w:numPr>
          <w:ilvl w:val="0"/>
          <w:numId w:val="4"/>
        </w:numPr>
      </w:pPr>
      <w:r>
        <w:rPr>
          <w:rFonts w:hint="eastAsia"/>
        </w:rPr>
        <w:t>五大成果</w:t>
      </w:r>
    </w:p>
    <w:p w:rsidR="002D6FF8" w:rsidRDefault="00983441" w:rsidP="002D6FF8">
      <w:r>
        <w:rPr>
          <w:noProof/>
        </w:rPr>
        <w:drawing>
          <wp:inline distT="0" distB="0" distL="0" distR="0" wp14:anchorId="6B488B19" wp14:editId="223886D6">
            <wp:extent cx="5274310" cy="37369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FE" w:rsidRPr="002D6FF8" w:rsidRDefault="008A50CB" w:rsidP="002D6FF8">
      <w:r>
        <w:rPr>
          <w:noProof/>
        </w:rPr>
        <w:lastRenderedPageBreak/>
        <w:drawing>
          <wp:inline distT="0" distB="0" distL="0" distR="0" wp14:anchorId="6FBA7318" wp14:editId="7B06699F">
            <wp:extent cx="5274310" cy="3899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B8" w:rsidRDefault="00FE01B8" w:rsidP="00D75DE5">
      <w:pPr>
        <w:pStyle w:val="2"/>
        <w:numPr>
          <w:ilvl w:val="0"/>
          <w:numId w:val="2"/>
        </w:numPr>
      </w:pPr>
      <w:r w:rsidRPr="000E1B29">
        <w:rPr>
          <w:rFonts w:hint="eastAsia"/>
        </w:rPr>
        <w:t>三大核心工具 WBS</w:t>
      </w:r>
      <w:r w:rsidRPr="000E1B29">
        <w:t xml:space="preserve"> </w:t>
      </w:r>
      <w:r w:rsidRPr="000E1B29">
        <w:rPr>
          <w:rFonts w:hint="eastAsia"/>
        </w:rPr>
        <w:t>工作分解结构</w:t>
      </w:r>
    </w:p>
    <w:p w:rsidR="00856203" w:rsidRDefault="00856203" w:rsidP="00856203">
      <w:r w:rsidRPr="00A271AE">
        <w:rPr>
          <w:rFonts w:hint="eastAsia"/>
          <w:b/>
        </w:rPr>
        <w:t>最基本的三大原则</w:t>
      </w:r>
      <w:r>
        <w:rPr>
          <w:rFonts w:hint="eastAsia"/>
        </w:rPr>
        <w:t>：</w:t>
      </w:r>
    </w:p>
    <w:p w:rsidR="00856203" w:rsidRDefault="00856203" w:rsidP="0085620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成果唯一原则（防止范围交叉混乱）</w:t>
      </w:r>
    </w:p>
    <w:p w:rsidR="00856203" w:rsidRDefault="00856203" w:rsidP="0085620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100%原则 （防止范围扩大或者缩小）</w:t>
      </w:r>
    </w:p>
    <w:p w:rsidR="00856203" w:rsidRDefault="00856203" w:rsidP="0085620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责任唯一原则 （防止多人负责）</w:t>
      </w:r>
    </w:p>
    <w:p w:rsidR="00F620B9" w:rsidRDefault="00F620B9" w:rsidP="00F620B9"/>
    <w:p w:rsidR="00F620B9" w:rsidRDefault="00F620B9" w:rsidP="00F620B9">
      <w:r>
        <w:rPr>
          <w:noProof/>
        </w:rPr>
        <w:lastRenderedPageBreak/>
        <w:drawing>
          <wp:inline distT="0" distB="0" distL="0" distR="0" wp14:anchorId="261A9592" wp14:editId="7FDF17D7">
            <wp:extent cx="5274310" cy="39617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AE" w:rsidRDefault="00A271AE" w:rsidP="00F620B9"/>
    <w:p w:rsidR="00A271AE" w:rsidRDefault="00A271AE" w:rsidP="00F620B9">
      <w:r>
        <w:rPr>
          <w:rFonts w:hint="eastAsia"/>
        </w:rPr>
        <w:t>WBS分解到 可管理（</w:t>
      </w:r>
      <w:r>
        <w:t>manageable</w:t>
      </w:r>
      <w:r>
        <w:rPr>
          <w:rFonts w:hint="eastAsia"/>
        </w:rPr>
        <w:t>）</w:t>
      </w:r>
      <w:r w:rsidR="00784F9C">
        <w:rPr>
          <w:rFonts w:hint="eastAsia"/>
        </w:rPr>
        <w:t>/</w:t>
      </w:r>
      <w:r w:rsidR="00784F9C">
        <w:t xml:space="preserve"> </w:t>
      </w:r>
      <w:r w:rsidR="00784F9C">
        <w:rPr>
          <w:rFonts w:hint="eastAsia"/>
        </w:rPr>
        <w:t>好管理</w:t>
      </w:r>
      <w:r>
        <w:rPr>
          <w:rFonts w:hint="eastAsia"/>
        </w:rPr>
        <w:t>的程度才是最合适的。</w:t>
      </w:r>
    </w:p>
    <w:p w:rsidR="00A271AE" w:rsidRDefault="00A271AE" w:rsidP="00F620B9"/>
    <w:p w:rsidR="00A271AE" w:rsidRDefault="00A271AE" w:rsidP="00A271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要能够清晰</w:t>
      </w:r>
      <w:r w:rsidR="00784F9C">
        <w:rPr>
          <w:rFonts w:hint="eastAsia"/>
        </w:rPr>
        <w:t>地</w:t>
      </w:r>
      <w:r>
        <w:rPr>
          <w:rFonts w:hint="eastAsia"/>
        </w:rPr>
        <w:t>分解出时间、成本、目标</w:t>
      </w:r>
      <w:r w:rsidR="00784F9C">
        <w:rPr>
          <w:rFonts w:hint="eastAsia"/>
        </w:rPr>
        <w:t>等。</w:t>
      </w:r>
    </w:p>
    <w:p w:rsidR="00784F9C" w:rsidRDefault="00784F9C" w:rsidP="00A271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也能够清晰地界定出边界，工作内容（没有重复和交叉）。</w:t>
      </w:r>
    </w:p>
    <w:p w:rsidR="006F0587" w:rsidRDefault="006F0587" w:rsidP="00A271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可以授权给个人或者某个部门来完成；</w:t>
      </w:r>
    </w:p>
    <w:p w:rsidR="006F0587" w:rsidRDefault="006F0587" w:rsidP="00A271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当然，你就可以对某个人或者</w:t>
      </w:r>
      <w:r w:rsidR="008C3BD1">
        <w:rPr>
          <w:rFonts w:hint="eastAsia"/>
        </w:rPr>
        <w:t>某个部门进行考核，每个工作包都有可检查的工作成果。</w:t>
      </w:r>
    </w:p>
    <w:p w:rsidR="00A271AE" w:rsidRDefault="00A271AE" w:rsidP="00F620B9"/>
    <w:p w:rsidR="007660D7" w:rsidRDefault="007660D7" w:rsidP="00F620B9"/>
    <w:p w:rsidR="007660D7" w:rsidRDefault="007660D7" w:rsidP="00F620B9">
      <w:r>
        <w:rPr>
          <w:rFonts w:hint="eastAsia"/>
        </w:rPr>
        <w:t>WBS</w:t>
      </w:r>
      <w:r>
        <w:t xml:space="preserve"> </w:t>
      </w:r>
      <w:r>
        <w:rPr>
          <w:rFonts w:hint="eastAsia"/>
        </w:rPr>
        <w:t>要求的都是工作成果，而不是</w:t>
      </w:r>
      <w:r w:rsidR="00DE7680">
        <w:rPr>
          <w:rFonts w:hint="eastAsia"/>
        </w:rPr>
        <w:t>正在进行或者要处理的活动。</w:t>
      </w:r>
    </w:p>
    <w:p w:rsidR="00DE7680" w:rsidRDefault="00DE7680" w:rsidP="00F620B9">
      <w:r>
        <w:rPr>
          <w:rFonts w:hint="eastAsia"/>
        </w:rPr>
        <w:t>例如：制作《西游记项目管理》推广邮件； ----</w:t>
      </w:r>
      <w:r>
        <w:t xml:space="preserve"> </w:t>
      </w:r>
      <w:r>
        <w:rPr>
          <w:rFonts w:hint="eastAsia"/>
        </w:rPr>
        <w:t>这是非常不好的。应该改成要的成果。</w:t>
      </w:r>
    </w:p>
    <w:p w:rsidR="00DE7680" w:rsidRDefault="00DE7680" w:rsidP="00F620B9">
      <w:r>
        <w:rPr>
          <w:rFonts w:hint="eastAsia"/>
        </w:rPr>
        <w:t>例如</w:t>
      </w:r>
      <w:r w:rsidR="00420593">
        <w:rPr>
          <w:rFonts w:hint="eastAsia"/>
        </w:rPr>
        <w:t>：</w:t>
      </w:r>
      <w:r>
        <w:rPr>
          <w:rFonts w:hint="eastAsia"/>
        </w:rPr>
        <w:t>完成《西游记项目管理》推广邮件</w:t>
      </w:r>
      <w:r w:rsidR="00CF59CE">
        <w:rPr>
          <w:rFonts w:hint="eastAsia"/>
        </w:rPr>
        <w:t>的制作。</w:t>
      </w:r>
    </w:p>
    <w:p w:rsidR="00CF59CE" w:rsidRDefault="00CF59CE" w:rsidP="00F620B9"/>
    <w:p w:rsidR="00CF59CE" w:rsidRPr="00856203" w:rsidRDefault="003F48BC" w:rsidP="00F620B9">
      <w:r>
        <w:rPr>
          <w:rFonts w:hint="eastAsia"/>
        </w:rPr>
        <w:t>WBS中的W，（work）不是动词活动，而是工作成果。</w:t>
      </w:r>
    </w:p>
    <w:p w:rsidR="00F11B0C" w:rsidRDefault="0034626C" w:rsidP="00D75DE5">
      <w:pPr>
        <w:pStyle w:val="2"/>
        <w:numPr>
          <w:ilvl w:val="0"/>
          <w:numId w:val="2"/>
        </w:numPr>
      </w:pPr>
      <w:r>
        <w:rPr>
          <w:rFonts w:hint="eastAsia"/>
        </w:rPr>
        <w:t xml:space="preserve">三大核心工具 </w:t>
      </w:r>
      <w:r w:rsidR="00F11B0C">
        <w:rPr>
          <w:rFonts w:hint="eastAsia"/>
        </w:rPr>
        <w:t>CPM</w:t>
      </w:r>
      <w:r w:rsidR="004A0368">
        <w:t xml:space="preserve"> </w:t>
      </w:r>
      <w:r w:rsidR="00C939E6">
        <w:rPr>
          <w:rFonts w:hint="eastAsia"/>
        </w:rPr>
        <w:t>关键路径法</w:t>
      </w:r>
    </w:p>
    <w:p w:rsidR="0031020A" w:rsidRDefault="00D21F38" w:rsidP="0031020A">
      <w:r>
        <w:rPr>
          <w:rFonts w:hint="eastAsia"/>
        </w:rPr>
        <w:t>使用CPM优化进度</w:t>
      </w:r>
    </w:p>
    <w:p w:rsidR="00DF089A" w:rsidRDefault="00DF089A" w:rsidP="0031020A">
      <w:r>
        <w:rPr>
          <w:noProof/>
        </w:rPr>
        <w:lastRenderedPageBreak/>
        <w:drawing>
          <wp:inline distT="0" distB="0" distL="0" distR="0" wp14:anchorId="7F2FBDB3" wp14:editId="5E47823D">
            <wp:extent cx="5274310" cy="4137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F6" w:rsidRDefault="005B06F6" w:rsidP="0031020A">
      <w:r>
        <w:rPr>
          <w:noProof/>
        </w:rPr>
        <w:drawing>
          <wp:inline distT="0" distB="0" distL="0" distR="0" wp14:anchorId="79DAFCB5" wp14:editId="074A2065">
            <wp:extent cx="5274310" cy="4385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F6" w:rsidRDefault="007F154C" w:rsidP="0031020A">
      <w:r>
        <w:rPr>
          <w:noProof/>
        </w:rPr>
        <w:lastRenderedPageBreak/>
        <w:drawing>
          <wp:inline distT="0" distB="0" distL="0" distR="0" wp14:anchorId="18FFA4E5" wp14:editId="303C972C">
            <wp:extent cx="5247619" cy="522857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47" w:rsidRDefault="000B3A47" w:rsidP="0031020A">
      <w:r>
        <w:rPr>
          <w:noProof/>
        </w:rPr>
        <w:lastRenderedPageBreak/>
        <w:drawing>
          <wp:inline distT="0" distB="0" distL="0" distR="0" wp14:anchorId="1A9B6CB5" wp14:editId="54599A2B">
            <wp:extent cx="5274310" cy="40068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FB" w:rsidRPr="0031020A" w:rsidRDefault="007C14FB" w:rsidP="0031020A">
      <w:r>
        <w:rPr>
          <w:noProof/>
        </w:rPr>
        <w:drawing>
          <wp:inline distT="0" distB="0" distL="0" distR="0" wp14:anchorId="3221EF1C" wp14:editId="0B33EC3F">
            <wp:extent cx="5274310" cy="43046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BD" w:rsidRDefault="0034626C" w:rsidP="00D75DE5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 xml:space="preserve">三大核心工具 </w:t>
      </w:r>
      <w:r w:rsidR="008816BD">
        <w:rPr>
          <w:rFonts w:hint="eastAsia"/>
        </w:rPr>
        <w:t>EVM</w:t>
      </w:r>
      <w:r w:rsidR="00FA7343">
        <w:t xml:space="preserve"> </w:t>
      </w:r>
      <w:proofErr w:type="gramStart"/>
      <w:r w:rsidR="00FA7343">
        <w:rPr>
          <w:rFonts w:hint="eastAsia"/>
        </w:rPr>
        <w:t>挣</w:t>
      </w:r>
      <w:r w:rsidR="00C636A4">
        <w:rPr>
          <w:rFonts w:hint="eastAsia"/>
        </w:rPr>
        <w:t>值法</w:t>
      </w:r>
      <w:proofErr w:type="gramEnd"/>
      <w:r w:rsidR="00C636A4">
        <w:rPr>
          <w:rFonts w:hint="eastAsia"/>
        </w:rPr>
        <w:t>与绩效跟踪</w:t>
      </w:r>
    </w:p>
    <w:p w:rsidR="00B94641" w:rsidRDefault="00B97D76" w:rsidP="00B94641">
      <w:r>
        <w:rPr>
          <w:noProof/>
        </w:rPr>
        <w:drawing>
          <wp:inline distT="0" distB="0" distL="0" distR="0" wp14:anchorId="72CAAEEC" wp14:editId="2D4768B3">
            <wp:extent cx="5274310" cy="50196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03" w:rsidRDefault="00883803" w:rsidP="00B94641">
      <w:r>
        <w:rPr>
          <w:noProof/>
        </w:rPr>
        <w:lastRenderedPageBreak/>
        <w:drawing>
          <wp:inline distT="0" distB="0" distL="0" distR="0" wp14:anchorId="6F72F77A" wp14:editId="24C50AC3">
            <wp:extent cx="5274310" cy="3293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63" w:rsidRDefault="003A7F63" w:rsidP="00B94641"/>
    <w:p w:rsidR="003A7F63" w:rsidRPr="00B94641" w:rsidRDefault="003A7F63" w:rsidP="00B94641">
      <w:r>
        <w:rPr>
          <w:noProof/>
        </w:rPr>
        <w:drawing>
          <wp:inline distT="0" distB="0" distL="0" distR="0" wp14:anchorId="7423E375" wp14:editId="1D25EBDA">
            <wp:extent cx="5274310" cy="41224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BD" w:rsidRDefault="008816BD" w:rsidP="00D75DE5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NPV</w:t>
      </w:r>
      <w:r>
        <w:t xml:space="preserve"> </w:t>
      </w:r>
      <w:r>
        <w:rPr>
          <w:rFonts w:hint="eastAsia"/>
        </w:rPr>
        <w:t>计算公式</w:t>
      </w:r>
    </w:p>
    <w:p w:rsidR="00B604F3" w:rsidRDefault="00B604F3" w:rsidP="00B604F3">
      <w:pPr>
        <w:pStyle w:val="1"/>
        <w:numPr>
          <w:ilvl w:val="0"/>
          <w:numId w:val="1"/>
        </w:numPr>
      </w:pPr>
      <w:r>
        <w:rPr>
          <w:rFonts w:hint="eastAsia"/>
        </w:rPr>
        <w:t>PDCA理论</w:t>
      </w:r>
    </w:p>
    <w:p w:rsidR="00090184" w:rsidRPr="00090184" w:rsidRDefault="00090184" w:rsidP="00090184">
      <w:r>
        <w:rPr>
          <w:rFonts w:ascii="Arial" w:hAnsi="Arial" w:cs="Arial"/>
          <w:color w:val="333333"/>
          <w:szCs w:val="21"/>
          <w:shd w:val="clear" w:color="auto" w:fill="FFFFFF"/>
        </w:rPr>
        <w:t>PDCA</w:t>
      </w:r>
      <w:r>
        <w:rPr>
          <w:rFonts w:ascii="Arial" w:hAnsi="Arial" w:cs="Arial"/>
          <w:color w:val="333333"/>
          <w:szCs w:val="21"/>
          <w:shd w:val="clear" w:color="auto" w:fill="FFFFFF"/>
        </w:rPr>
        <w:t>循环是美国质量管理专家休哈特博士首先提出的，由戴明采纳、宣传，获得普及，所以又称戴明环。全面质量管理的思想基础和方法依据就是</w:t>
      </w:r>
      <w:r>
        <w:rPr>
          <w:rFonts w:ascii="Arial" w:hAnsi="Arial" w:cs="Arial"/>
          <w:color w:val="333333"/>
          <w:szCs w:val="21"/>
          <w:shd w:val="clear" w:color="auto" w:fill="FFFFFF"/>
        </w:rPr>
        <w:t>PDCA</w:t>
      </w:r>
      <w:r>
        <w:rPr>
          <w:rFonts w:ascii="Arial" w:hAnsi="Arial" w:cs="Arial"/>
          <w:color w:val="333333"/>
          <w:szCs w:val="21"/>
          <w:shd w:val="clear" w:color="auto" w:fill="FFFFFF"/>
        </w:rPr>
        <w:t>循环。</w:t>
      </w:r>
      <w:r>
        <w:rPr>
          <w:rFonts w:ascii="Arial" w:hAnsi="Arial" w:cs="Arial"/>
          <w:color w:val="333333"/>
          <w:szCs w:val="21"/>
          <w:shd w:val="clear" w:color="auto" w:fill="FFFFFF"/>
        </w:rPr>
        <w:t>PDCA</w:t>
      </w:r>
      <w:r>
        <w:rPr>
          <w:rFonts w:ascii="Arial" w:hAnsi="Arial" w:cs="Arial"/>
          <w:color w:val="333333"/>
          <w:szCs w:val="21"/>
          <w:shd w:val="clear" w:color="auto" w:fill="FFFFFF"/>
        </w:rPr>
        <w:t>循环的含义是将质量管理分为四个阶段，即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计划（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plan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）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执行（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do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）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检查（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check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）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处理</w:t>
      </w: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/</w:t>
      </w: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行动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Act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）</w:t>
      </w:r>
      <w:r>
        <w:rPr>
          <w:rFonts w:ascii="Arial" w:hAnsi="Arial" w:cs="Arial"/>
          <w:color w:val="333333"/>
          <w:szCs w:val="21"/>
          <w:shd w:val="clear" w:color="auto" w:fill="FFFFFF"/>
        </w:rPr>
        <w:t>。在质量管理活动中，要求把各项工作按照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作出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计划、计划实施、检查实施效果，然后将成功的纳入标准，不成功的留待下一循环去解决。这一工作方法是质量管理的基本方法，也是企业管理各项工作的一般规律。</w:t>
      </w:r>
    </w:p>
    <w:p w:rsidR="00090184" w:rsidRPr="00090184" w:rsidRDefault="00090184" w:rsidP="00090184">
      <w:r>
        <w:rPr>
          <w:noProof/>
        </w:rPr>
        <w:drawing>
          <wp:inline distT="0" distB="0" distL="0" distR="0">
            <wp:extent cx="4848225" cy="4629150"/>
            <wp:effectExtent l="0" t="0" r="9525" b="0"/>
            <wp:docPr id="14" name="图片 14" descr="https://gss3.bdstatic.com/-Po3dSag_xI4khGkpoWK1HF6hhy/baike/c0%3Dbaike80%2C5%2C5%2C80%2C26/sign=2ac061c6bb3533fae1bb9b7cc9ba967a/9f2f070828381f30da3c6561a3014c086f06f0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ss3.bdstatic.com/-Po3dSag_xI4khGkpoWK1HF6hhy/baike/c0%3Dbaike80%2C5%2C5%2C80%2C26/sign=2ac061c6bb3533fae1bb9b7cc9ba967a/9f2f070828381f30da3c6561a3014c086f06f0d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4F3" w:rsidRDefault="00B604F3" w:rsidP="00B604F3">
      <w:r>
        <w:t>P（Planning）——计划职能包括三小部分：目标（goal）、实施计划（plan）、收支预算（budget）。</w:t>
      </w:r>
    </w:p>
    <w:p w:rsidR="00B604F3" w:rsidRDefault="00B604F3" w:rsidP="00B604F3">
      <w:r>
        <w:t>D（design)——设计方案和布局。</w:t>
      </w:r>
    </w:p>
    <w:p w:rsidR="00B604F3" w:rsidRDefault="00B604F3" w:rsidP="00B604F3">
      <w:r>
        <w:t>C（4C)——4C管理：Check（检查）、Communicate（沟通）、Clean （清理）、Control（控制）。</w:t>
      </w:r>
    </w:p>
    <w:p w:rsidR="00B604F3" w:rsidRDefault="00B604F3" w:rsidP="00B604F3">
      <w:r>
        <w:t>A（2A)——Act（执行，对总结检查的结果进行处理）、Aim（按照目标要求行事，如改善、提高）。</w:t>
      </w:r>
    </w:p>
    <w:p w:rsidR="00B604F3" w:rsidRPr="00B604F3" w:rsidRDefault="00B604F3" w:rsidP="00B604F3">
      <w:r>
        <w:rPr>
          <w:noProof/>
        </w:rPr>
        <w:lastRenderedPageBreak/>
        <w:drawing>
          <wp:inline distT="0" distB="0" distL="0" distR="0">
            <wp:extent cx="5274310" cy="3553613"/>
            <wp:effectExtent l="0" t="0" r="2540" b="8890"/>
            <wp:docPr id="6" name="图片 6" descr="https://gss1.bdstatic.com/9vo3dSag_xI4khGkpoWK1HF6hhy/baike/c0%3Dbaike80%2C5%2C5%2C80%2C26/sign=377b9f2b0c33874488c8272e3066b29c/a9d3fd1f4134970af111d15495cad1c8a7865d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ss1.bdstatic.com/9vo3dSag_xI4khGkpoWK1HF6hhy/baike/c0%3Dbaike80%2C5%2C5%2C80%2C26/sign=377b9f2b0c33874488c8272e3066b29c/a9d3fd1f4134970af111d15495cad1c8a7865d6f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04F3" w:rsidRPr="00B604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5342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29B2A85"/>
    <w:multiLevelType w:val="hybridMultilevel"/>
    <w:tmpl w:val="B9686F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5E38B1"/>
    <w:multiLevelType w:val="hybridMultilevel"/>
    <w:tmpl w:val="3F18F5F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0F098C"/>
    <w:multiLevelType w:val="hybridMultilevel"/>
    <w:tmpl w:val="2ACC1D12"/>
    <w:lvl w:ilvl="0" w:tplc="6A7226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3F23474"/>
    <w:multiLevelType w:val="hybridMultilevel"/>
    <w:tmpl w:val="427CECE6"/>
    <w:lvl w:ilvl="0" w:tplc="31026F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FA7748"/>
    <w:multiLevelType w:val="hybridMultilevel"/>
    <w:tmpl w:val="CDB8BE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B122403"/>
    <w:multiLevelType w:val="hybridMultilevel"/>
    <w:tmpl w:val="D9063350"/>
    <w:lvl w:ilvl="0" w:tplc="885470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D090DF8"/>
    <w:multiLevelType w:val="hybridMultilevel"/>
    <w:tmpl w:val="3B06E3F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6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FD8"/>
    <w:rsid w:val="00090184"/>
    <w:rsid w:val="000B3A47"/>
    <w:rsid w:val="000B6FFE"/>
    <w:rsid w:val="000E1B29"/>
    <w:rsid w:val="00202BDB"/>
    <w:rsid w:val="002B1E55"/>
    <w:rsid w:val="002D6FF8"/>
    <w:rsid w:val="0031020A"/>
    <w:rsid w:val="0034626C"/>
    <w:rsid w:val="003A7F63"/>
    <w:rsid w:val="003F48BC"/>
    <w:rsid w:val="00420593"/>
    <w:rsid w:val="00434214"/>
    <w:rsid w:val="004A0368"/>
    <w:rsid w:val="00514B36"/>
    <w:rsid w:val="005B06F6"/>
    <w:rsid w:val="006A40DB"/>
    <w:rsid w:val="006C2054"/>
    <w:rsid w:val="006D3FD8"/>
    <w:rsid w:val="006F026C"/>
    <w:rsid w:val="006F0587"/>
    <w:rsid w:val="007311CC"/>
    <w:rsid w:val="007660D7"/>
    <w:rsid w:val="00784F9C"/>
    <w:rsid w:val="007954E6"/>
    <w:rsid w:val="007C14FB"/>
    <w:rsid w:val="007F154C"/>
    <w:rsid w:val="00811B19"/>
    <w:rsid w:val="00856203"/>
    <w:rsid w:val="008816BD"/>
    <w:rsid w:val="00883803"/>
    <w:rsid w:val="008A4FDB"/>
    <w:rsid w:val="008A50CB"/>
    <w:rsid w:val="008C3BD1"/>
    <w:rsid w:val="00983441"/>
    <w:rsid w:val="009D7920"/>
    <w:rsid w:val="00A271AE"/>
    <w:rsid w:val="00A57BA0"/>
    <w:rsid w:val="00AA56DF"/>
    <w:rsid w:val="00AE6C58"/>
    <w:rsid w:val="00B604F3"/>
    <w:rsid w:val="00B94641"/>
    <w:rsid w:val="00B97D76"/>
    <w:rsid w:val="00BC429B"/>
    <w:rsid w:val="00BE7E9D"/>
    <w:rsid w:val="00C175AE"/>
    <w:rsid w:val="00C20929"/>
    <w:rsid w:val="00C636A4"/>
    <w:rsid w:val="00C673C5"/>
    <w:rsid w:val="00C939E6"/>
    <w:rsid w:val="00CF133A"/>
    <w:rsid w:val="00CF3963"/>
    <w:rsid w:val="00CF59CE"/>
    <w:rsid w:val="00D21F38"/>
    <w:rsid w:val="00D75DE5"/>
    <w:rsid w:val="00DB657C"/>
    <w:rsid w:val="00DD60A9"/>
    <w:rsid w:val="00DE7680"/>
    <w:rsid w:val="00DF089A"/>
    <w:rsid w:val="00E269E2"/>
    <w:rsid w:val="00EF7F69"/>
    <w:rsid w:val="00F11B0C"/>
    <w:rsid w:val="00F620B9"/>
    <w:rsid w:val="00F727E7"/>
    <w:rsid w:val="00FA47EA"/>
    <w:rsid w:val="00FA7343"/>
    <w:rsid w:val="00FD4939"/>
    <w:rsid w:val="00FE01B8"/>
    <w:rsid w:val="00FE0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ABBDB"/>
  <w15:chartTrackingRefBased/>
  <w15:docId w15:val="{604B088C-A5EC-451E-A0E1-68D47A3DE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0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5D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1E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092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D3F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6D3FD8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6D3FD8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6D3FD8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1">
    <w:name w:val="List Table 3"/>
    <w:basedOn w:val="a1"/>
    <w:uiPriority w:val="48"/>
    <w:rsid w:val="006D3FD8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5-6">
    <w:name w:val="Grid Table 5 Dark Accent 6"/>
    <w:basedOn w:val="a1"/>
    <w:uiPriority w:val="50"/>
    <w:rsid w:val="006D3FD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10">
    <w:name w:val="标题 1 字符"/>
    <w:basedOn w:val="a0"/>
    <w:link w:val="1"/>
    <w:uiPriority w:val="9"/>
    <w:rsid w:val="004A03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75DE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B1E5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2092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8562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3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77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37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3781">
              <w:marLeft w:val="0"/>
              <w:marRight w:val="0"/>
              <w:marTop w:val="0"/>
              <w:marBottom w:val="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  <w:div w:id="1196965977">
              <w:marLeft w:val="0"/>
              <w:marRight w:val="0"/>
              <w:marTop w:val="0"/>
              <w:marBottom w:val="0"/>
              <w:divBdr>
                <w:top w:val="none" w:sz="0" w:space="6" w:color="auto"/>
                <w:left w:val="single" w:sz="6" w:space="5" w:color="E0E0E0"/>
                <w:bottom w:val="single" w:sz="6" w:space="6" w:color="E0E0E0"/>
                <w:right w:val="single" w:sz="6" w:space="5" w:color="E0E0E0"/>
              </w:divBdr>
            </w:div>
          </w:divsChild>
        </w:div>
        <w:div w:id="18470118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083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12</Pages>
  <Words>244</Words>
  <Characters>1393</Characters>
  <Application>Microsoft Office Word</Application>
  <DocSecurity>0</DocSecurity>
  <Lines>11</Lines>
  <Paragraphs>3</Paragraphs>
  <ScaleCrop>false</ScaleCrop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</dc:creator>
  <cp:keywords/>
  <dc:description/>
  <cp:lastModifiedBy>James</cp:lastModifiedBy>
  <cp:revision>47</cp:revision>
  <dcterms:created xsi:type="dcterms:W3CDTF">2018-10-22T06:52:00Z</dcterms:created>
  <dcterms:modified xsi:type="dcterms:W3CDTF">2018-11-02T00:39:00Z</dcterms:modified>
</cp:coreProperties>
</file>